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089" w:rsidRDefault="00033089" w:rsidP="00527476">
      <w:pPr>
        <w:pStyle w:val="Title"/>
      </w:pPr>
      <w:r>
        <w:t xml:space="preserve">SL1-SL2 Distribution Documentation </w:t>
      </w:r>
      <w:r w:rsidR="00527476">
        <w:t>Read Me</w:t>
      </w:r>
    </w:p>
    <w:p w:rsidR="003E16B5" w:rsidRPr="00033089" w:rsidRDefault="00033089" w:rsidP="00033089">
      <w:r>
        <w:t xml:space="preserve">J.C. </w:t>
      </w:r>
      <w:proofErr w:type="spellStart"/>
      <w:r>
        <w:t>Chau</w:t>
      </w:r>
      <w:proofErr w:type="spellEnd"/>
      <w:r>
        <w:t>, T.D.C Little, Boston University, December 2012</w:t>
      </w:r>
    </w:p>
    <w:p w:rsidR="00527476" w:rsidRDefault="00527476" w:rsidP="00527476">
      <w:r>
        <w:t xml:space="preserve">This package includes design files and documentation for two of our visible light communication transceiver kits.  This information </w:t>
      </w:r>
      <w:r w:rsidR="00CB3352">
        <w:t xml:space="preserve">describes experimental prototypes, and </w:t>
      </w:r>
      <w:r>
        <w:t xml:space="preserve">is provided as is, </w:t>
      </w:r>
      <w:r w:rsidR="00CB3352">
        <w:t xml:space="preserve">without any warranty or support.  This information may be used </w:t>
      </w:r>
      <w:r w:rsidR="00551D2F">
        <w:t xml:space="preserve">to manufacture or operate the described visible light communication transceivers.  </w:t>
      </w:r>
    </w:p>
    <w:p w:rsidR="0072033F" w:rsidRDefault="009C2638" w:rsidP="00527476">
      <w:r>
        <w:t xml:space="preserve">The design files and documentation are divided into two subfolders: one for the SL1 and another for the SL2.  These are two different models of transceiver kits.  </w:t>
      </w:r>
    </w:p>
    <w:p w:rsidR="005303AF" w:rsidRDefault="005303AF" w:rsidP="005303AF">
      <w:pPr>
        <w:pStyle w:val="Heading1"/>
      </w:pPr>
      <w:r>
        <w:t>Credits</w:t>
      </w:r>
    </w:p>
    <w:p w:rsidR="005303AF" w:rsidRDefault="005303AF" w:rsidP="005303AF">
      <w:r>
        <w:t>The designs included in this package are the result of the work of m</w:t>
      </w:r>
      <w:r w:rsidR="003C13D9">
        <w:t>any people over several years under the guidance of Prof. Thomas D.C. Little of the Multimedia Communications Laboratory in the NSF Smart Lighting Engineering Research Center and Boston University.</w:t>
      </w:r>
    </w:p>
    <w:p w:rsidR="005303AF" w:rsidRDefault="005303AF" w:rsidP="005303AF">
      <w:pPr>
        <w:pStyle w:val="Heading2"/>
      </w:pPr>
      <w:r>
        <w:t>SL1</w:t>
      </w:r>
    </w:p>
    <w:p w:rsidR="005303AF" w:rsidRDefault="005303AF" w:rsidP="005303AF">
      <w:r>
        <w:t xml:space="preserve">Jimmy </w:t>
      </w:r>
      <w:r w:rsidR="003C13D9">
        <w:t xml:space="preserve">C. Chau, Dan Ryan, </w:t>
      </w:r>
      <w:proofErr w:type="spellStart"/>
      <w:r w:rsidR="003C13D9">
        <w:t>Kandarp</w:t>
      </w:r>
      <w:proofErr w:type="spellEnd"/>
      <w:r w:rsidR="003C13D9">
        <w:t xml:space="preserve"> Shah,</w:t>
      </w:r>
      <w:r>
        <w:t xml:space="preserve"> </w:t>
      </w:r>
      <w:r w:rsidR="003C13D9">
        <w:t>Travis Rich, and</w:t>
      </w:r>
      <w:r>
        <w:t xml:space="preserve"> Geoff Brown</w:t>
      </w:r>
    </w:p>
    <w:p w:rsidR="005303AF" w:rsidRDefault="005303AF" w:rsidP="005303AF">
      <w:pPr>
        <w:pStyle w:val="Heading2"/>
      </w:pPr>
      <w:r>
        <w:t>SL2</w:t>
      </w:r>
    </w:p>
    <w:p w:rsidR="005303AF" w:rsidRDefault="003C13D9" w:rsidP="005303AF">
      <w:r>
        <w:t xml:space="preserve">Jimmy C. Chau and the </w:t>
      </w:r>
      <w:proofErr w:type="spellStart"/>
      <w:r>
        <w:t>Trafflack</w:t>
      </w:r>
      <w:proofErr w:type="spellEnd"/>
      <w:r>
        <w:t xml:space="preserve"> senior design project team</w:t>
      </w:r>
    </w:p>
    <w:p w:rsidR="003C13D9" w:rsidRDefault="003C13D9" w:rsidP="003C13D9">
      <w:pPr>
        <w:pStyle w:val="Heading2"/>
      </w:pPr>
      <w:proofErr w:type="spellStart"/>
      <w:r>
        <w:t>VLCSerialPortDemo</w:t>
      </w:r>
      <w:proofErr w:type="spellEnd"/>
      <w:r>
        <w:t>:</w:t>
      </w:r>
    </w:p>
    <w:p w:rsidR="003C13D9" w:rsidRDefault="003C13D9" w:rsidP="003C13D9">
      <w:r>
        <w:t>Jimmy C. Chau</w:t>
      </w:r>
    </w:p>
    <w:p w:rsidR="00E85528" w:rsidRDefault="00E85528" w:rsidP="00E85528">
      <w:pPr>
        <w:pStyle w:val="Heading2"/>
      </w:pPr>
      <w:r>
        <w:t>Docum</w:t>
      </w:r>
      <w:bookmarkStart w:id="0" w:name="_GoBack"/>
      <w:bookmarkEnd w:id="0"/>
      <w:r>
        <w:t>entation:</w:t>
      </w:r>
    </w:p>
    <w:p w:rsidR="00033089" w:rsidRDefault="00E85528" w:rsidP="003C13D9">
      <w:r>
        <w:t xml:space="preserve">Jimmy C. </w:t>
      </w:r>
      <w:proofErr w:type="spellStart"/>
      <w:r>
        <w:t>Chau</w:t>
      </w:r>
      <w:proofErr w:type="spellEnd"/>
    </w:p>
    <w:p w:rsidR="00033089" w:rsidRDefault="00033089" w:rsidP="00033089">
      <w:pPr>
        <w:pStyle w:val="Heading2"/>
      </w:pPr>
      <w:r>
        <w:t>References:</w:t>
      </w:r>
    </w:p>
    <w:p w:rsidR="00033089" w:rsidRPr="00033089" w:rsidRDefault="00033089" w:rsidP="00033089">
      <w:pPr>
        <w:rPr>
          <w:b/>
        </w:rPr>
      </w:pPr>
      <w:r w:rsidRPr="00033089">
        <w:rPr>
          <w:b/>
        </w:rPr>
        <w:t xml:space="preserve"> </w:t>
      </w:r>
      <w:r w:rsidRPr="00033089">
        <w:t>(</w:t>
      </w:r>
      <w:proofErr w:type="gramStart"/>
      <w:r w:rsidRPr="00033089">
        <w:t>available</w:t>
      </w:r>
      <w:proofErr w:type="gramEnd"/>
      <w:r w:rsidRPr="00033089">
        <w:t xml:space="preserve"> at hulk.bu.edu)</w:t>
      </w:r>
    </w:p>
    <w:p w:rsidR="00033089" w:rsidRPr="00033089" w:rsidRDefault="00033089" w:rsidP="00033089">
      <w:pPr>
        <w:numPr>
          <w:ilvl w:val="0"/>
          <w:numId w:val="1"/>
        </w:numPr>
      </w:pPr>
      <w:r w:rsidRPr="00033089">
        <w:t xml:space="preserve">Jimmy </w:t>
      </w:r>
      <w:proofErr w:type="spellStart"/>
      <w:r w:rsidRPr="00033089">
        <w:t>Chau</w:t>
      </w:r>
      <w:proofErr w:type="spellEnd"/>
      <w:r w:rsidRPr="00033089">
        <w:t>, Thomas Little. “Transceiver Modules for General Illumination and Free-Space Optical Communications.” Smart Lighting Engineering Research Center Site Visit. Troy, NY. Jun 2011.</w:t>
      </w:r>
    </w:p>
    <w:p w:rsidR="00033089" w:rsidRPr="00033089" w:rsidRDefault="00033089" w:rsidP="00033089">
      <w:pPr>
        <w:numPr>
          <w:ilvl w:val="0"/>
          <w:numId w:val="1"/>
        </w:numPr>
      </w:pPr>
      <w:r w:rsidRPr="00033089">
        <w:t xml:space="preserve">Jimmy </w:t>
      </w:r>
      <w:proofErr w:type="spellStart"/>
      <w:r w:rsidRPr="00033089">
        <w:t>Chau</w:t>
      </w:r>
      <w:proofErr w:type="spellEnd"/>
      <w:r w:rsidRPr="00033089">
        <w:t>, Thomas Little. “Improved Design for an Optical Communication System.” Smart Lighting Engineering Research Center Industry-Academia Day. Boston, MA. Feb 2011.</w:t>
      </w:r>
    </w:p>
    <w:p w:rsidR="00033089" w:rsidRPr="00033089" w:rsidRDefault="00033089" w:rsidP="00033089">
      <w:pPr>
        <w:numPr>
          <w:ilvl w:val="0"/>
          <w:numId w:val="1"/>
        </w:numPr>
      </w:pPr>
      <w:r w:rsidRPr="00033089">
        <w:t xml:space="preserve">Jimmy </w:t>
      </w:r>
      <w:proofErr w:type="spellStart"/>
      <w:r w:rsidRPr="00033089">
        <w:t>Chau</w:t>
      </w:r>
      <w:proofErr w:type="spellEnd"/>
      <w:r w:rsidRPr="00033089">
        <w:t>, Thomas Little. “Transceiver Modules for General Illumination and Free-Space Optical Communication.” Smart Lighting Engineering Research Center Site Review. Troy, NY. Jul 2010.</w:t>
      </w:r>
    </w:p>
    <w:p w:rsidR="00033089" w:rsidRPr="00033089" w:rsidRDefault="00033089" w:rsidP="00033089">
      <w:pPr>
        <w:numPr>
          <w:ilvl w:val="0"/>
          <w:numId w:val="1"/>
        </w:numPr>
      </w:pPr>
      <w:r w:rsidRPr="00033089">
        <w:t xml:space="preserve">Jimmy </w:t>
      </w:r>
      <w:proofErr w:type="spellStart"/>
      <w:r w:rsidRPr="00033089">
        <w:t>Chau</w:t>
      </w:r>
      <w:proofErr w:type="spellEnd"/>
      <w:r w:rsidRPr="00033089">
        <w:t>, Thomas Little. “LED Driver Design for an Optical Transmitter and Illuminator.” Smart Lighting Engineering Research Center Industry-Academia Day. Boston, MA. Feb 2010.</w:t>
      </w:r>
    </w:p>
    <w:p w:rsidR="00033089" w:rsidRPr="00033089" w:rsidRDefault="00033089" w:rsidP="00033089">
      <w:pPr>
        <w:numPr>
          <w:ilvl w:val="0"/>
          <w:numId w:val="1"/>
        </w:numPr>
      </w:pPr>
      <w:r w:rsidRPr="00033089">
        <w:t xml:space="preserve">Smart Lighting Engineering Research Center </w:t>
      </w:r>
      <w:hyperlink r:id="rId5" w:history="1">
        <w:r w:rsidRPr="00033089">
          <w:rPr>
            <w:rStyle w:val="Hyperlink"/>
          </w:rPr>
          <w:t>www.smartlighting.rpi.edu</w:t>
        </w:r>
      </w:hyperlink>
      <w:r w:rsidRPr="00033089">
        <w:t xml:space="preserve"> </w:t>
      </w:r>
    </w:p>
    <w:p w:rsidR="00033089" w:rsidRDefault="00033089" w:rsidP="00033089">
      <w:pPr>
        <w:pStyle w:val="Heading2"/>
      </w:pPr>
    </w:p>
    <w:p w:rsidR="00033089" w:rsidRDefault="00033089" w:rsidP="00033089">
      <w:pPr>
        <w:pStyle w:val="Heading2"/>
      </w:pPr>
      <w:r>
        <w:t>Acknowledgement:</w:t>
      </w:r>
    </w:p>
    <w:p w:rsidR="00033089" w:rsidRDefault="00033089" w:rsidP="00033089"/>
    <w:p w:rsidR="00033089" w:rsidRPr="00033089" w:rsidRDefault="00033089" w:rsidP="00033089">
      <w:r w:rsidRPr="00033089">
        <w:t>This work was supported in part by the Engineering Research Centers Program of the National Science Foundation under NSF Cooperative Agreement No. EEC-0812056. Any opinions, findings and conclusions or recommendations expressed in this material are those of the author(s) and do not necessarily reflect those of the National Science Foundation.</w:t>
      </w:r>
    </w:p>
    <w:p w:rsidR="00033089" w:rsidRDefault="00033089" w:rsidP="003C13D9"/>
    <w:p w:rsidR="00033089" w:rsidRDefault="00033089" w:rsidP="003C13D9"/>
    <w:p w:rsidR="00E85528" w:rsidRPr="003C13D9" w:rsidRDefault="00E85528" w:rsidP="003C13D9"/>
    <w:sectPr w:rsidR="00E85528" w:rsidRPr="003C13D9" w:rsidSect="00457245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F323F"/>
    <w:multiLevelType w:val="hybridMultilevel"/>
    <w:tmpl w:val="1FD6A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E51A38"/>
    <w:rsid w:val="00033089"/>
    <w:rsid w:val="003C13D9"/>
    <w:rsid w:val="003E16B5"/>
    <w:rsid w:val="00457245"/>
    <w:rsid w:val="00527476"/>
    <w:rsid w:val="005303AF"/>
    <w:rsid w:val="00551D2F"/>
    <w:rsid w:val="0072033F"/>
    <w:rsid w:val="009C2638"/>
    <w:rsid w:val="00CB3352"/>
    <w:rsid w:val="00E51A38"/>
    <w:rsid w:val="00E85528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57245"/>
  </w:style>
  <w:style w:type="paragraph" w:styleId="Heading1">
    <w:name w:val="heading 1"/>
    <w:basedOn w:val="Normal"/>
    <w:next w:val="Normal"/>
    <w:link w:val="Heading1Char"/>
    <w:uiPriority w:val="9"/>
    <w:qFormat/>
    <w:rsid w:val="005303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03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274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274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30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303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330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03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03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274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274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30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303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martlighting.rpi.ed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336</Words>
  <Characters>1917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 C. Chau</dc:creator>
  <cp:keywords/>
  <dc:description/>
  <cp:lastModifiedBy>Thomas Little</cp:lastModifiedBy>
  <cp:revision>8</cp:revision>
  <dcterms:created xsi:type="dcterms:W3CDTF">2012-10-31T19:31:00Z</dcterms:created>
  <dcterms:modified xsi:type="dcterms:W3CDTF">2013-02-12T14:06:00Z</dcterms:modified>
</cp:coreProperties>
</file>